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40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/>
        <w:jc w:val="center"/>
        <w:rPr>
          <w:sz w:val="24"/>
          <w:szCs w:val="24"/>
        </w:rPr>
      </w:pPr>
    </w:p>
    <w:p w:rsidR="00EC3240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tbl>
      <w:tblPr>
        <w:tblW w:w="10083" w:type="dxa"/>
        <w:jc w:val="center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8"/>
        <w:gridCol w:w="3157"/>
        <w:gridCol w:w="3008"/>
      </w:tblGrid>
      <w:tr w:rsidR="00225618" w:rsidRPr="00D13924" w:rsidTr="004B3497">
        <w:trPr>
          <w:trHeight w:val="1266"/>
          <w:jc w:val="center"/>
        </w:trPr>
        <w:tc>
          <w:tcPr>
            <w:tcW w:w="3918" w:type="dxa"/>
            <w:vAlign w:val="center"/>
          </w:tcPr>
          <w:p w:rsidR="00225618" w:rsidRPr="00D13924" w:rsidRDefault="00225618" w:rsidP="004B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2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4.25pt" o:ole="" fillcolor="window">
                  <v:imagedata r:id="rId6" o:title=""/>
                </v:shape>
                <o:OLEObject Type="Embed" ProgID="WangImage.Document" ShapeID="_x0000_i1025" DrawAspect="Content" ObjectID="_1642409507" r:id="rId7"/>
              </w:object>
            </w:r>
          </w:p>
        </w:tc>
        <w:tc>
          <w:tcPr>
            <w:tcW w:w="3157" w:type="dxa"/>
            <w:vAlign w:val="center"/>
          </w:tcPr>
          <w:p w:rsidR="00225618" w:rsidRPr="00D13924" w:rsidRDefault="00225618" w:rsidP="004B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D6F768" wp14:editId="4ADE26A6">
                  <wp:extent cx="675640" cy="7645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vAlign w:val="center"/>
          </w:tcPr>
          <w:p w:rsidR="00225618" w:rsidRPr="00D13924" w:rsidRDefault="00225618" w:rsidP="004B3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92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060" w:dyaOrig="524">
                <v:shape id="_x0000_i1026" type="#_x0000_t75" style="width:36pt;height:42.75pt" o:ole="" fillcolor="window">
                  <v:imagedata r:id="rId9" o:title=""/>
                </v:shape>
                <o:OLEObject Type="Embed" ProgID="WangImage.Document" ShapeID="_x0000_i1026" DrawAspect="Content" ObjectID="_1642409508" r:id="rId10"/>
              </w:object>
            </w:r>
          </w:p>
        </w:tc>
      </w:tr>
    </w:tbl>
    <w:p w:rsidR="00225618" w:rsidRPr="00D13924" w:rsidRDefault="00225618" w:rsidP="00225618">
      <w:pPr>
        <w:keepNext/>
        <w:spacing w:after="0" w:line="240" w:lineRule="auto"/>
        <w:jc w:val="center"/>
        <w:outlineLvl w:val="4"/>
        <w:rPr>
          <w:rFonts w:ascii="Arial" w:eastAsia="Arial Unicode MS" w:hAnsi="Arial" w:cs="Arial"/>
          <w:b/>
          <w:sz w:val="20"/>
          <w:szCs w:val="20"/>
        </w:rPr>
      </w:pPr>
    </w:p>
    <w:p w:rsidR="00225618" w:rsidRPr="00D13924" w:rsidRDefault="00225618" w:rsidP="00225618">
      <w:pPr>
        <w:keepNext/>
        <w:spacing w:after="0" w:line="240" w:lineRule="auto"/>
        <w:jc w:val="center"/>
        <w:outlineLvl w:val="4"/>
        <w:rPr>
          <w:rFonts w:eastAsia="Arial Unicode MS" w:cs="Arial"/>
          <w:b/>
          <w:sz w:val="20"/>
          <w:szCs w:val="20"/>
        </w:rPr>
      </w:pPr>
      <w:r w:rsidRPr="00D13924">
        <w:rPr>
          <w:rFonts w:eastAsia="Arial Unicode MS" w:cs="Arial"/>
          <w:b/>
          <w:sz w:val="20"/>
          <w:szCs w:val="20"/>
        </w:rPr>
        <w:t>REGIONE SICILIANA - DISTRETTO SCOLASTICO N. 62</w:t>
      </w:r>
    </w:p>
    <w:p w:rsidR="00225618" w:rsidRPr="00D13924" w:rsidRDefault="00225618" w:rsidP="00225618">
      <w:pPr>
        <w:keepNext/>
        <w:spacing w:after="0" w:line="240" w:lineRule="auto"/>
        <w:jc w:val="center"/>
        <w:outlineLvl w:val="3"/>
        <w:rPr>
          <w:rFonts w:eastAsia="Arial Unicode MS" w:cs="Arial"/>
          <w:b/>
          <w:sz w:val="20"/>
          <w:szCs w:val="20"/>
        </w:rPr>
      </w:pPr>
      <w:r w:rsidRPr="00D13924">
        <w:rPr>
          <w:rFonts w:eastAsia="Arial Unicode MS" w:cs="Arial"/>
          <w:b/>
          <w:sz w:val="20"/>
          <w:szCs w:val="20"/>
        </w:rPr>
        <w:t>ISTITUTO COMPRENSIVO STATALE “F. VIVONA”</w:t>
      </w:r>
    </w:p>
    <w:p w:rsidR="00225618" w:rsidRPr="00D13924" w:rsidRDefault="00225618" w:rsidP="00225618">
      <w:pPr>
        <w:keepNext/>
        <w:spacing w:after="0" w:line="240" w:lineRule="auto"/>
        <w:ind w:left="-709"/>
        <w:jc w:val="center"/>
        <w:outlineLvl w:val="0"/>
        <w:rPr>
          <w:rFonts w:eastAsia="Arial Unicode MS" w:cs="Arial"/>
          <w:b/>
          <w:sz w:val="20"/>
          <w:szCs w:val="20"/>
        </w:rPr>
      </w:pPr>
      <w:r w:rsidRPr="00D13924">
        <w:rPr>
          <w:rFonts w:eastAsia="Arial Unicode MS" w:cs="Arial"/>
          <w:b/>
          <w:sz w:val="20"/>
          <w:szCs w:val="20"/>
        </w:rPr>
        <w:t>91013 Calatafimi Segesta (TP)</w:t>
      </w:r>
    </w:p>
    <w:p w:rsidR="00225618" w:rsidRPr="00D13924" w:rsidRDefault="00225618" w:rsidP="00225618">
      <w:pPr>
        <w:keepNext/>
        <w:spacing w:after="0" w:line="240" w:lineRule="auto"/>
        <w:jc w:val="center"/>
        <w:outlineLvl w:val="0"/>
        <w:rPr>
          <w:rFonts w:eastAsia="Arial Unicode MS" w:cs="Arial"/>
          <w:sz w:val="20"/>
          <w:szCs w:val="20"/>
        </w:rPr>
      </w:pPr>
      <w:r w:rsidRPr="00D13924">
        <w:rPr>
          <w:rFonts w:eastAsia="Arial Unicode MS" w:cs="Arial"/>
          <w:sz w:val="20"/>
          <w:szCs w:val="20"/>
        </w:rPr>
        <w:t>C/da Santa Maria s. n. -  Tel. 0924/951311 - Fax 0924/954620</w:t>
      </w:r>
    </w:p>
    <w:p w:rsidR="00225618" w:rsidRPr="00D13924" w:rsidRDefault="00225618" w:rsidP="00225618">
      <w:pPr>
        <w:keepNext/>
        <w:spacing w:after="0" w:line="240" w:lineRule="auto"/>
        <w:jc w:val="center"/>
        <w:outlineLvl w:val="0"/>
        <w:rPr>
          <w:rFonts w:eastAsia="Arial Unicode MS" w:cs="Arial"/>
          <w:sz w:val="20"/>
          <w:szCs w:val="20"/>
        </w:rPr>
      </w:pPr>
      <w:r w:rsidRPr="00D13924">
        <w:rPr>
          <w:rFonts w:eastAsia="Arial Unicode MS" w:cs="Arial"/>
          <w:sz w:val="20"/>
          <w:szCs w:val="20"/>
        </w:rPr>
        <w:t>C.F. 80004430817 -  Codice Meccanografico TPIC81300B</w:t>
      </w:r>
    </w:p>
    <w:p w:rsidR="00225618" w:rsidRPr="00D13924" w:rsidRDefault="00225618" w:rsidP="00225618">
      <w:pPr>
        <w:spacing w:after="0" w:line="240" w:lineRule="auto"/>
        <w:jc w:val="center"/>
        <w:rPr>
          <w:rFonts w:eastAsia="Times New Roman" w:cs="Arial"/>
          <w:i/>
          <w:sz w:val="16"/>
          <w:szCs w:val="16"/>
        </w:rPr>
      </w:pPr>
      <w:r w:rsidRPr="00D13924">
        <w:rPr>
          <w:rFonts w:eastAsia="Times New Roman" w:cs="Arial"/>
          <w:i/>
          <w:iCs/>
          <w:sz w:val="16"/>
          <w:szCs w:val="16"/>
        </w:rPr>
        <w:t xml:space="preserve">sito web: </w:t>
      </w:r>
      <w:hyperlink r:id="rId11" w:history="1">
        <w:r w:rsidRPr="00D13924">
          <w:rPr>
            <w:rFonts w:eastAsia="Arial Unicode MS" w:cs="Arial"/>
            <w:i/>
            <w:iCs/>
            <w:color w:val="0000FF" w:themeColor="hyperlink"/>
            <w:sz w:val="16"/>
            <w:szCs w:val="16"/>
            <w:u w:val="single"/>
          </w:rPr>
          <w:t>www..istitutocomprensivovivona.edu.it</w:t>
        </w:r>
      </w:hyperlink>
      <w:r w:rsidRPr="00D13924">
        <w:rPr>
          <w:rFonts w:eastAsia="Times New Roman" w:cs="Arial"/>
          <w:i/>
          <w:iCs/>
          <w:sz w:val="16"/>
          <w:szCs w:val="16"/>
        </w:rPr>
        <w:t xml:space="preserve"> – E- mail: </w:t>
      </w:r>
      <w:hyperlink r:id="rId12" w:history="1">
        <w:r w:rsidRPr="00D13924">
          <w:rPr>
            <w:rFonts w:eastAsia="Arial Unicode MS" w:cs="Arial"/>
            <w:i/>
            <w:iCs/>
            <w:color w:val="0000FF"/>
            <w:sz w:val="16"/>
            <w:szCs w:val="16"/>
            <w:u w:val="single"/>
          </w:rPr>
          <w:t>tpic81300b@istruzione.it</w:t>
        </w:r>
      </w:hyperlink>
      <w:r w:rsidRPr="00D13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924">
        <w:rPr>
          <w:rFonts w:eastAsia="Times New Roman" w:cs="Times New Roman"/>
          <w:i/>
          <w:sz w:val="16"/>
          <w:szCs w:val="16"/>
        </w:rPr>
        <w:t xml:space="preserve">– </w:t>
      </w:r>
      <w:proofErr w:type="spellStart"/>
      <w:r w:rsidRPr="00D13924">
        <w:rPr>
          <w:rFonts w:eastAsia="Times New Roman" w:cs="Times New Roman"/>
          <w:i/>
          <w:sz w:val="16"/>
          <w:szCs w:val="16"/>
        </w:rPr>
        <w:t>pec</w:t>
      </w:r>
      <w:proofErr w:type="spellEnd"/>
      <w:r w:rsidRPr="00D13924">
        <w:rPr>
          <w:rFonts w:eastAsia="Times New Roman" w:cs="Times New Roman"/>
          <w:i/>
          <w:sz w:val="16"/>
          <w:szCs w:val="16"/>
        </w:rPr>
        <w:t xml:space="preserve"> </w:t>
      </w:r>
      <w:hyperlink r:id="rId13" w:history="1">
        <w:r w:rsidRPr="00D13924">
          <w:rPr>
            <w:rFonts w:eastAsia="Arial Unicode MS" w:cs="Arial"/>
            <w:i/>
            <w:iCs/>
            <w:color w:val="0000FF"/>
            <w:sz w:val="16"/>
            <w:szCs w:val="16"/>
            <w:u w:val="single"/>
          </w:rPr>
          <w:t>tpic81300b@pec.istruzione.it</w:t>
        </w:r>
      </w:hyperlink>
    </w:p>
    <w:p w:rsidR="00EC3240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EC3240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4619"/>
        </w:tabs>
        <w:spacing w:after="0" w:line="259" w:lineRule="auto"/>
        <w:ind w:left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EC3240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EC3240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7E01FA" w:rsidRDefault="007E01FA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7E01FA" w:rsidRDefault="007E01FA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7E01FA" w:rsidRDefault="007E01FA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7E01FA" w:rsidRDefault="007E01FA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RELAZIONE DEL TUTOR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PER IL COMITATO DI VALUTAZIONE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A.S…………..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Docente tutor: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_________________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Docente in formazione e prova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225618" w:rsidRPr="007E01FA" w:rsidRDefault="00225618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618" w:rsidRPr="007E01FA" w:rsidRDefault="00225618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Il docente tutor, così come previsto dal suo ruolo, ha monitorato l’attività del/</w:t>
      </w:r>
      <w:proofErr w:type="spellStart"/>
      <w:r w:rsidRPr="007E01FA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Pr="007E01FA">
        <w:rPr>
          <w:rFonts w:ascii="Times New Roman" w:hAnsi="Times New Roman" w:cs="Times New Roman"/>
          <w:sz w:val="24"/>
          <w:szCs w:val="24"/>
        </w:rPr>
        <w:t xml:space="preserve"> docente in formazione e prova nei diversi momenti della vita scolastica, producendo le seguenti valutazioni in relazione alla didattica, all’organizzazione e alla professionalità.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b/>
          <w:sz w:val="24"/>
          <w:szCs w:val="24"/>
        </w:rPr>
        <w:t>AREA DELLE COMPETENZE  RELATIVE ALL’INSEGNAMENTO</w:t>
      </w:r>
    </w:p>
    <w:p w:rsidR="00EC3240" w:rsidRPr="007E01FA" w:rsidRDefault="00EC3240" w:rsidP="00EC324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organizzazione delle situazioni di apprendimento: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EC3240" w:rsidRPr="007E01FA" w:rsidTr="007C1A68">
        <w:trPr>
          <w:trHeight w:val="260"/>
        </w:trPr>
        <w:tc>
          <w:tcPr>
            <w:tcW w:w="6691" w:type="dxa"/>
            <w:gridSpan w:val="2"/>
          </w:tcPr>
          <w:p w:rsidR="00EC3240" w:rsidRPr="007E01FA" w:rsidRDefault="00EC3240" w:rsidP="007C1A6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Individua le competenze che gli alunni devono conseguire 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Rende operativi gli obiettivi di apprendimento individuati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Conosce i concetti-chiave dei campi d’esperienza </w:t>
            </w:r>
            <w:r w:rsidRPr="007E01FA">
              <w:rPr>
                <w:rFonts w:ascii="Times New Roman" w:hAnsi="Times New Roman" w:cs="Times New Roman"/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Elabora il Piano Educativo Individualizzato </w:t>
            </w:r>
            <w:r w:rsidRPr="007E01F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Elabora percorsi personalizzati ed inclusivi per BES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Modula l’intervento didattico in base alle esigenze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Utilizza le tecnologie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Utilizza metodologie coinvolgenti (</w:t>
            </w:r>
            <w:proofErr w:type="spellStart"/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problem</w:t>
            </w:r>
            <w:proofErr w:type="spellEnd"/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, cooperative </w:t>
            </w:r>
            <w:proofErr w:type="spellStart"/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proofErr w:type="spellEnd"/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, tutoring...)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Crea situazioni comunicative positive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Osservazione e valutazione degli allievi secondo un approccio formativo</w:t>
      </w:r>
    </w:p>
    <w:tbl>
      <w:tblPr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EC3240" w:rsidRPr="007E01FA" w:rsidTr="007C1A68">
        <w:trPr>
          <w:trHeight w:val="280"/>
        </w:trPr>
        <w:tc>
          <w:tcPr>
            <w:tcW w:w="6691" w:type="dxa"/>
            <w:gridSpan w:val="2"/>
          </w:tcPr>
          <w:p w:rsidR="00EC3240" w:rsidRPr="007E01FA" w:rsidRDefault="00EC3240" w:rsidP="007C1A6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Rende consapevoli gli allievi dei loro progressi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Utilizza tecniche e strumenti per la valutazione formativa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Fornisce indicazioni per consolidare gli apprendimenti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Tiene conto dell’evoluzione positiva di ogni alunno in base ai livelli di partenza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 xml:space="preserve">Coinvolgimento degli studenti nel loro apprendimento e nel loro lavoro </w:t>
      </w:r>
    </w:p>
    <w:tbl>
      <w:tblPr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EC3240" w:rsidRPr="007E01FA" w:rsidTr="007C1A68">
        <w:trPr>
          <w:trHeight w:val="200"/>
        </w:trPr>
        <w:tc>
          <w:tcPr>
            <w:tcW w:w="6692" w:type="dxa"/>
            <w:gridSpan w:val="2"/>
          </w:tcPr>
          <w:p w:rsidR="00EC3240" w:rsidRPr="007E01FA" w:rsidRDefault="00EC3240" w:rsidP="007C1A6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Tiene conto delle conoscenze pregresse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Favorisce curiosità, partecipazione ed impegno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Favorisce l’acquisizione di autonomia e metodo di studio personale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Costruisce regole chiare e condivise con la classe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Cura l’organizzazione di una giornata educativa equilibrata </w:t>
            </w:r>
            <w:r w:rsidRPr="007E01FA">
              <w:rPr>
                <w:rFonts w:ascii="Times New Roman" w:hAnsi="Times New Roman" w:cs="Times New Roman"/>
                <w:b/>
                <w:sz w:val="24"/>
                <w:szCs w:val="24"/>
              </w:rPr>
              <w:t>(Infanzia)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b/>
          <w:sz w:val="24"/>
          <w:szCs w:val="24"/>
        </w:rPr>
        <w:t xml:space="preserve">AREA DELLE COMPETENZE RELATIVE ALLA PARTECIPAZIONE SCOLASTICA (Organizzazione) 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EC3240" w:rsidRPr="007E01FA" w:rsidRDefault="00EC3240" w:rsidP="00EC3240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 xml:space="preserve">Lavoro in gruppo tra insegnanti </w:t>
      </w:r>
    </w:p>
    <w:tbl>
      <w:tblPr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9"/>
        <w:gridCol w:w="532"/>
        <w:gridCol w:w="533"/>
        <w:gridCol w:w="533"/>
        <w:gridCol w:w="479"/>
        <w:gridCol w:w="479"/>
      </w:tblGrid>
      <w:tr w:rsidR="00EC3240" w:rsidRPr="007E01FA" w:rsidTr="007C1A68">
        <w:trPr>
          <w:trHeight w:val="320"/>
        </w:trPr>
        <w:tc>
          <w:tcPr>
            <w:tcW w:w="6688" w:type="dxa"/>
            <w:gridSpan w:val="2"/>
          </w:tcPr>
          <w:p w:rsidR="00EC3240" w:rsidRPr="007E01FA" w:rsidRDefault="00EC3240" w:rsidP="007C1A6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240" w:rsidRPr="007E01FA" w:rsidTr="007C1A68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Partecipa a gruppi di lavoro tra insegnanti</w:t>
            </w: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Propone elementi di innovazione didattica da sperimentare con gli studenti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Si avvale ed innesca attività di peer-review e peer-learning tra colleghi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Focalizza l’attenzione del gruppo docente sui temi dell’inclusione (Sostegno)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 xml:space="preserve">Partecipazione alla gestione della scuola </w:t>
      </w:r>
    </w:p>
    <w:tbl>
      <w:tblPr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630"/>
        <w:gridCol w:w="660"/>
        <w:gridCol w:w="540"/>
        <w:gridCol w:w="360"/>
        <w:gridCol w:w="360"/>
      </w:tblGrid>
      <w:tr w:rsidR="00EC3240" w:rsidRPr="007E01FA" w:rsidTr="007C1A68">
        <w:trPr>
          <w:trHeight w:val="300"/>
        </w:trPr>
        <w:tc>
          <w:tcPr>
            <w:tcW w:w="6694" w:type="dxa"/>
            <w:gridSpan w:val="2"/>
          </w:tcPr>
          <w:p w:rsidR="00EC3240" w:rsidRPr="007E01FA" w:rsidRDefault="00EC3240" w:rsidP="007C1A6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240" w:rsidRPr="007E01FA" w:rsidTr="007C1A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Contribuisce alla gestione delle relazioni con gli interlocutori esterni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Cura i rapporti con le </w:t>
            </w:r>
            <w:proofErr w:type="spellStart"/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équipe</w:t>
            </w:r>
            <w:proofErr w:type="spellEnd"/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 multidisciplinari ed i servizi specialistici(Sostegno)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Organizza e fa evolvere, all’interno della scuola, la partecipazione degli studenti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Si impegna negli interventi di miglioramento dell’organizzazione scolastica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1353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 xml:space="preserve">Informazione e coinvolgimento dei genitori </w:t>
      </w:r>
    </w:p>
    <w:tbl>
      <w:tblPr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6282"/>
        <w:gridCol w:w="532"/>
        <w:gridCol w:w="532"/>
        <w:gridCol w:w="532"/>
        <w:gridCol w:w="478"/>
        <w:gridCol w:w="478"/>
      </w:tblGrid>
      <w:tr w:rsidR="00EC3240" w:rsidRPr="007E01FA" w:rsidTr="007C1A68">
        <w:trPr>
          <w:trHeight w:val="280"/>
        </w:trPr>
        <w:tc>
          <w:tcPr>
            <w:tcW w:w="6691" w:type="dxa"/>
            <w:gridSpan w:val="2"/>
          </w:tcPr>
          <w:p w:rsidR="00EC3240" w:rsidRPr="007E01FA" w:rsidRDefault="00EC3240" w:rsidP="007C1A6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Coinvolge i genitori nella vita della scuola (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Comunica ai genitori obiettivi didattici, strategie di intervento, criteri di valutazione e risultati conseguiti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Assicura un rapporto personalizzato e accogliente verso singoli genitori (Infanzia e Sostegno)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rPr>
          <w:rFonts w:ascii="Times New Roman" w:hAnsi="Times New Roman" w:cs="Times New Roman"/>
          <w:b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3108"/>
        </w:tabs>
        <w:spacing w:after="0" w:line="259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E01FA">
        <w:rPr>
          <w:rFonts w:ascii="Times New Roman" w:hAnsi="Times New Roman" w:cs="Times New Roman"/>
          <w:b/>
          <w:sz w:val="24"/>
          <w:szCs w:val="24"/>
        </w:rPr>
        <w:tab/>
      </w:r>
    </w:p>
    <w:p w:rsidR="00EC3240" w:rsidRPr="007E01FA" w:rsidRDefault="00EC3240" w:rsidP="00EC3240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b/>
          <w:sz w:val="24"/>
          <w:szCs w:val="24"/>
        </w:rPr>
        <w:t xml:space="preserve">AREA DELLE COMPETENZE RELATIVE ALLA PROPRIA FORMAZIONE (Professionalità̀) 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EC3240" w:rsidRPr="007E01FA" w:rsidRDefault="00EC3240" w:rsidP="00EC3240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1FA">
        <w:rPr>
          <w:rFonts w:ascii="Times New Roman" w:hAnsi="Times New Roman" w:cs="Times New Roman"/>
          <w:b/>
          <w:sz w:val="24"/>
          <w:szCs w:val="24"/>
        </w:rPr>
        <w:t>Considerazione dei doveri e dei problemi etici della professione</w:t>
      </w:r>
    </w:p>
    <w:tbl>
      <w:tblPr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2"/>
        <w:gridCol w:w="532"/>
        <w:gridCol w:w="532"/>
        <w:gridCol w:w="477"/>
        <w:gridCol w:w="477"/>
      </w:tblGrid>
      <w:tr w:rsidR="00EC3240" w:rsidRPr="007E01FA" w:rsidTr="007C1A68">
        <w:trPr>
          <w:trHeight w:val="280"/>
        </w:trPr>
        <w:tc>
          <w:tcPr>
            <w:tcW w:w="6692" w:type="dxa"/>
            <w:gridSpan w:val="2"/>
          </w:tcPr>
          <w:p w:rsidR="00EC3240" w:rsidRPr="007E01FA" w:rsidRDefault="00EC3240" w:rsidP="007C1A6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Rispetta le regole, i ruoli e gli  impegni della professione docente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Collabora positivamente con le diverse componenti della scuola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Rispetta la privacy delle informazioni acquisite nella propria pratica professionale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158" w:rsidRPr="007E01FA" w:rsidRDefault="00890158" w:rsidP="00890158">
      <w:pPr>
        <w:pStyle w:val="Normale1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40" w:rsidRPr="007E01FA" w:rsidRDefault="00EC3240" w:rsidP="00890158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1FA">
        <w:rPr>
          <w:rFonts w:ascii="Times New Roman" w:hAnsi="Times New Roman" w:cs="Times New Roman"/>
          <w:b/>
          <w:sz w:val="24"/>
          <w:szCs w:val="24"/>
        </w:rPr>
        <w:t xml:space="preserve">Utilizzo delle nuove tecnologie per le </w:t>
      </w:r>
      <w:proofErr w:type="spellStart"/>
      <w:r w:rsidRPr="007E01FA">
        <w:rPr>
          <w:rFonts w:ascii="Times New Roman" w:hAnsi="Times New Roman" w:cs="Times New Roman"/>
          <w:b/>
          <w:sz w:val="24"/>
          <w:szCs w:val="24"/>
        </w:rPr>
        <w:t>attivita</w:t>
      </w:r>
      <w:proofErr w:type="spellEnd"/>
      <w:r w:rsidRPr="007E01FA">
        <w:rPr>
          <w:rFonts w:ascii="Times New Roman" w:hAnsi="Times New Roman" w:cs="Times New Roman"/>
          <w:b/>
          <w:sz w:val="24"/>
          <w:szCs w:val="24"/>
        </w:rPr>
        <w:t xml:space="preserve">̀ progettuali, organizzative e formative </w:t>
      </w:r>
    </w:p>
    <w:tbl>
      <w:tblPr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83"/>
        <w:gridCol w:w="531"/>
        <w:gridCol w:w="532"/>
        <w:gridCol w:w="531"/>
        <w:gridCol w:w="478"/>
        <w:gridCol w:w="478"/>
      </w:tblGrid>
      <w:tr w:rsidR="00EC3240" w:rsidRPr="007E01FA" w:rsidTr="007C1A68">
        <w:trPr>
          <w:trHeight w:val="260"/>
        </w:trPr>
        <w:tc>
          <w:tcPr>
            <w:tcW w:w="6694" w:type="dxa"/>
            <w:gridSpan w:val="2"/>
          </w:tcPr>
          <w:p w:rsidR="00EC3240" w:rsidRPr="007E01FA" w:rsidRDefault="00EC3240" w:rsidP="007C1A6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240" w:rsidRPr="007E01FA" w:rsidTr="007C1A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Utilizza efficacemente le tecnologie per ricercare informazioni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Usa le tecnologie per favorire scambi  nell’ambito di una formazione continua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Esplora le potenzialità didattica dei diversi dispositivi tecnologici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240" w:rsidRPr="007E01FA" w:rsidRDefault="00EC3240" w:rsidP="00EC3240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1FA">
        <w:rPr>
          <w:rFonts w:ascii="Times New Roman" w:hAnsi="Times New Roman" w:cs="Times New Roman"/>
          <w:b/>
          <w:sz w:val="24"/>
          <w:szCs w:val="24"/>
        </w:rPr>
        <w:t xml:space="preserve">Cura della propria formazione continua </w:t>
      </w:r>
    </w:p>
    <w:tbl>
      <w:tblPr>
        <w:tblW w:w="9244" w:type="dxa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"/>
        <w:gridCol w:w="6278"/>
        <w:gridCol w:w="533"/>
        <w:gridCol w:w="533"/>
        <w:gridCol w:w="533"/>
        <w:gridCol w:w="479"/>
        <w:gridCol w:w="479"/>
      </w:tblGrid>
      <w:tr w:rsidR="00EC3240" w:rsidRPr="007E01FA" w:rsidTr="007C1A68">
        <w:trPr>
          <w:trHeight w:val="180"/>
        </w:trPr>
        <w:tc>
          <w:tcPr>
            <w:tcW w:w="6686" w:type="dxa"/>
            <w:gridSpan w:val="2"/>
          </w:tcPr>
          <w:p w:rsidR="00EC3240" w:rsidRPr="007E01FA" w:rsidRDefault="00EC3240" w:rsidP="007C1A68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dxa"/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240" w:rsidRPr="007E01FA" w:rsidTr="007C1A68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 xml:space="preserve">Aggiorna il proprio bilancio di competenze ed elabora un </w:t>
            </w:r>
            <w:r w:rsidRPr="007E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proprio progetto di sviluppo professionale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240" w:rsidRPr="007E01FA" w:rsidTr="007C1A68"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E01FA">
              <w:rPr>
                <w:rFonts w:ascii="Times New Roman" w:hAnsi="Times New Roman" w:cs="Times New Roman"/>
                <w:sz w:val="24"/>
                <w:szCs w:val="24"/>
              </w:rPr>
              <w:t>Partecipa a programmi di formazione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3240" w:rsidRPr="007E01FA" w:rsidRDefault="00EC3240" w:rsidP="007C1A6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Eventuali osservazioni: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Luogo e data,___________________</w:t>
      </w:r>
      <w:r w:rsidRPr="007E01FA">
        <w:rPr>
          <w:rFonts w:ascii="Times New Roman" w:hAnsi="Times New Roman" w:cs="Times New Roman"/>
          <w:sz w:val="24"/>
          <w:szCs w:val="24"/>
        </w:rPr>
        <w:tab/>
      </w:r>
      <w:r w:rsidRPr="007E01FA">
        <w:rPr>
          <w:rFonts w:ascii="Times New Roman" w:hAnsi="Times New Roman" w:cs="Times New Roman"/>
          <w:sz w:val="24"/>
          <w:szCs w:val="24"/>
        </w:rPr>
        <w:tab/>
      </w:r>
      <w:r w:rsidRPr="007E01FA">
        <w:rPr>
          <w:rFonts w:ascii="Times New Roman" w:hAnsi="Times New Roman" w:cs="Times New Roman"/>
          <w:sz w:val="24"/>
          <w:szCs w:val="24"/>
        </w:rPr>
        <w:tab/>
      </w:r>
      <w:r w:rsidRPr="007E01FA">
        <w:rPr>
          <w:rFonts w:ascii="Times New Roman" w:hAnsi="Times New Roman" w:cs="Times New Roman"/>
          <w:sz w:val="24"/>
          <w:szCs w:val="24"/>
        </w:rPr>
        <w:tab/>
      </w:r>
      <w:r w:rsidRPr="007E01FA">
        <w:rPr>
          <w:rFonts w:ascii="Times New Roman" w:hAnsi="Times New Roman" w:cs="Times New Roman"/>
          <w:sz w:val="24"/>
          <w:szCs w:val="24"/>
        </w:rPr>
        <w:tab/>
      </w:r>
      <w:r w:rsidRPr="007E01FA">
        <w:rPr>
          <w:rFonts w:ascii="Times New Roman" w:hAnsi="Times New Roman" w:cs="Times New Roman"/>
          <w:sz w:val="24"/>
          <w:szCs w:val="24"/>
        </w:rPr>
        <w:tab/>
        <w:t>Firma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7E01FA">
        <w:rPr>
          <w:rFonts w:ascii="Times New Roman" w:hAnsi="Times New Roman" w:cs="Times New Roman"/>
          <w:sz w:val="24"/>
          <w:szCs w:val="24"/>
        </w:rPr>
        <w:t>1= competenza da raggiungere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2= competenza parzialmente raggiunta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3= competenza sufficientemente raggiunta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4= competenza soddisfacentemente raggiunta</w:t>
      </w:r>
    </w:p>
    <w:p w:rsidR="00EC3240" w:rsidRPr="007E01FA" w:rsidRDefault="00EC3240" w:rsidP="00EC3240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FA">
        <w:rPr>
          <w:rFonts w:ascii="Times New Roman" w:hAnsi="Times New Roman" w:cs="Times New Roman"/>
          <w:sz w:val="24"/>
          <w:szCs w:val="24"/>
        </w:rPr>
        <w:t>5= competenza pienamente raggiunta</w:t>
      </w:r>
    </w:p>
    <w:p w:rsidR="00255926" w:rsidRPr="007E01FA" w:rsidRDefault="007E01FA">
      <w:pPr>
        <w:rPr>
          <w:rFonts w:ascii="Times New Roman" w:hAnsi="Times New Roman" w:cs="Times New Roman"/>
          <w:sz w:val="24"/>
          <w:szCs w:val="24"/>
        </w:rPr>
      </w:pPr>
    </w:p>
    <w:sectPr w:rsidR="00255926" w:rsidRPr="007E01FA" w:rsidSect="00596FA0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F4A"/>
    <w:multiLevelType w:val="multilevel"/>
    <w:tmpl w:val="CB52C0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A33"/>
    <w:multiLevelType w:val="multilevel"/>
    <w:tmpl w:val="9D0C532E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">
    <w:nsid w:val="47AD6BC9"/>
    <w:multiLevelType w:val="multilevel"/>
    <w:tmpl w:val="81AC26E2"/>
    <w:lvl w:ilvl="0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3A0738F"/>
    <w:multiLevelType w:val="multilevel"/>
    <w:tmpl w:val="F9F869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684509"/>
    <w:multiLevelType w:val="multilevel"/>
    <w:tmpl w:val="A0D8EE90"/>
    <w:lvl w:ilvl="0">
      <w:start w:val="1"/>
      <w:numFmt w:val="upperRoman"/>
      <w:lvlText w:val="%1."/>
      <w:lvlJc w:val="left"/>
      <w:pPr>
        <w:ind w:left="1364" w:hanging="720"/>
      </w:pPr>
      <w:rPr>
        <w:rFonts w:ascii="Cambria" w:eastAsia="Cambria" w:hAnsi="Cambria" w:cs="Cambria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F2F1522"/>
    <w:multiLevelType w:val="multilevel"/>
    <w:tmpl w:val="D738FAA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40"/>
    <w:rsid w:val="00225618"/>
    <w:rsid w:val="00550932"/>
    <w:rsid w:val="006026F3"/>
    <w:rsid w:val="006D5481"/>
    <w:rsid w:val="007E01FA"/>
    <w:rsid w:val="00890158"/>
    <w:rsid w:val="00CD274E"/>
    <w:rsid w:val="00CE7C74"/>
    <w:rsid w:val="00CF15A3"/>
    <w:rsid w:val="00E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240"/>
    <w:pPr>
      <w:spacing w:after="160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C3240"/>
    <w:pPr>
      <w:spacing w:after="160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3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240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240"/>
    <w:pPr>
      <w:spacing w:after="160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C3240"/>
    <w:pPr>
      <w:spacing w:after="160"/>
    </w:pPr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C32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240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mailto:tpic81300b@pec.istruzione.i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tpic813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mailto:www..istitutocomprensivovivona.edu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777</Words>
  <Characters>4433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Proprietario</cp:lastModifiedBy>
  <cp:revision>5</cp:revision>
  <dcterms:created xsi:type="dcterms:W3CDTF">2020-01-22T16:03:00Z</dcterms:created>
  <dcterms:modified xsi:type="dcterms:W3CDTF">2020-02-05T11:05:00Z</dcterms:modified>
</cp:coreProperties>
</file>